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extAlignment w:val="baseline"/>
        <w:rPr>
          <w:rFonts w:ascii="BatangChe" w:hAnsi="BatangChe"/>
          <w:sz w:val="32"/>
          <w:szCs w:val="32"/>
        </w:rPr>
      </w:pPr>
      <w:bookmarkStart w:id="0" w:name="_GoBack"/>
      <w:r>
        <w:rPr>
          <w:rFonts w:hint="eastAsia" w:ascii="BatangChe" w:hAnsi="BatangChe" w:eastAsia="仿宋_GB2312" w:cs="宋体"/>
          <w:bCs w:val="0"/>
          <w:kern w:val="2"/>
          <w:sz w:val="32"/>
          <w:szCs w:val="32"/>
        </w:rPr>
        <w:t xml:space="preserve">附件2 </w:t>
      </w:r>
      <w:r>
        <w:rPr>
          <w:rFonts w:hint="eastAsia" w:ascii="BatangChe" w:hAnsi="BatangChe"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 w:cs="宋体"/>
          <w:sz w:val="32"/>
          <w:szCs w:val="32"/>
        </w:rPr>
        <w:t>杨凌职业技术学院区校融合科创中心入驻申请表</w:t>
      </w:r>
    </w:p>
    <w:bookmarkEnd w:id="0"/>
    <w:p>
      <w:pPr>
        <w:jc w:val="left"/>
        <w:textAlignment w:val="baseline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一、团队人员基本情况</w:t>
      </w:r>
    </w:p>
    <w:tbl>
      <w:tblPr>
        <w:tblStyle w:val="5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450"/>
        <w:gridCol w:w="1287"/>
        <w:gridCol w:w="2004"/>
        <w:gridCol w:w="128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团队负责人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联系方式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分院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项目团队</w:t>
            </w:r>
          </w:p>
          <w:p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宋体" w:hAnsi="宋体"/>
                <w:color w:val="000000"/>
              </w:rPr>
              <w:t>主要成员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分院（班级）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</w:rPr>
              <w:t>主要负责内容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指导教师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所在学院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职称/职务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</w:rPr>
              <w:t>研究方向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5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0"/>
              </w:rPr>
            </w:pPr>
          </w:p>
        </w:tc>
      </w:tr>
    </w:tbl>
    <w:p>
      <w:pPr>
        <w:textAlignment w:val="baseline"/>
        <w:rPr>
          <w:rFonts w:ascii="宋体"/>
          <w:sz w:val="24"/>
        </w:rPr>
      </w:pPr>
    </w:p>
    <w:p>
      <w:pPr>
        <w:pStyle w:val="8"/>
        <w:ind w:firstLine="0" w:firstLineChars="0"/>
        <w:textAlignment w:val="baseline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</w:t>
      </w:r>
      <w:r>
        <w:rPr>
          <w:rFonts w:ascii="宋体"/>
          <w:b/>
          <w:sz w:val="24"/>
        </w:rPr>
        <w:t>、</w:t>
      </w:r>
      <w:r>
        <w:rPr>
          <w:rFonts w:hint="eastAsia" w:ascii="宋体"/>
          <w:b/>
          <w:sz w:val="24"/>
        </w:rPr>
        <w:t>项目</w:t>
      </w:r>
      <w:r>
        <w:rPr>
          <w:rFonts w:ascii="宋体"/>
          <w:b/>
          <w:sz w:val="24"/>
        </w:rPr>
        <w:t>/企业情况</w:t>
      </w:r>
    </w:p>
    <w:tbl>
      <w:tblPr>
        <w:tblStyle w:val="5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46"/>
        <w:gridCol w:w="2420"/>
        <w:gridCol w:w="155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项目名称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孵化类型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/>
                <w:color w:val="FF0000"/>
                <w:sz w:val="2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培育孵化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成长孵化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</w:rPr>
              <w:t>项目类型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技术研发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成果转化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产品设计与应用</w:t>
            </w:r>
          </w:p>
          <w:p>
            <w:pPr>
              <w:spacing w:line="360" w:lineRule="auto"/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科技服务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广告传媒    </w:t>
            </w:r>
            <w:r>
              <w:rPr>
                <w:rFonts w:ascii="宋体" w:hAnsi="宋体"/>
              </w:rPr>
              <w:t xml:space="preserve">   □</w:t>
            </w:r>
            <w:r>
              <w:rPr>
                <w:rFonts w:hint="eastAsia" w:ascii="宋体" w:hAnsi="宋体"/>
              </w:rPr>
              <w:t>互联网开发与应用</w:t>
            </w:r>
          </w:p>
          <w:p>
            <w:pPr>
              <w:spacing w:line="360" w:lineRule="auto"/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教育培训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电子商务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商业策划与服务</w:t>
            </w:r>
            <w:r>
              <w:rPr>
                <w:rFonts w:ascii="宋体" w:hAnsi="宋体"/>
              </w:rPr>
              <w:t>□其它 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已注册</w:t>
            </w:r>
            <w:r>
              <w:rPr>
                <w:rFonts w:hint="eastAsia" w:ascii="宋体" w:hAnsi="宋体"/>
              </w:rPr>
              <w:t>企业</w:t>
            </w:r>
            <w:r>
              <w:rPr>
                <w:rFonts w:ascii="宋体" w:hAnsi="宋体"/>
              </w:rPr>
              <w:t>工商注册情况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>注册时间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注册</w:t>
            </w:r>
            <w:r>
              <w:rPr>
                <w:rFonts w:hint="eastAsia" w:ascii="宋体" w:hAnsi="宋体"/>
              </w:rPr>
              <w:t>资金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>注册地址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="90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营业执照号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>经营范围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="105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税务登记证号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>资金来源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ascii="宋体"/>
                <w:sz w:val="20"/>
              </w:rPr>
            </w:pPr>
            <w:r>
              <w:rPr>
                <w:rFonts w:ascii="宋体" w:hAnsi="宋体"/>
              </w:rPr>
              <w:t>□自筹 □风投□创业基金 □银行贷款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项目负责人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简介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8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项目简介及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应用推广前景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（300字左右）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团队负责人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firstLine="4305" w:firstLineChars="205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负责人签字：</w:t>
            </w:r>
          </w:p>
          <w:p>
            <w:pPr>
              <w:ind w:firstLine="3700" w:firstLineChars="1850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所在学院</w:t>
            </w:r>
          </w:p>
          <w:p>
            <w:pPr>
              <w:jc w:val="center"/>
              <w:textAlignment w:val="baseline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推荐意见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ind w:firstLine="5640" w:firstLineChars="2350"/>
              <w:textAlignment w:val="baseline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盖章：</w:t>
            </w:r>
          </w:p>
          <w:p>
            <w:pPr>
              <w:ind w:firstLine="5400" w:firstLineChars="2250"/>
              <w:textAlignment w:val="baseline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报名附件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材料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210" w:firstLineChars="10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□组织机构代码扫描件    □专利证书、著作、政府批文、鉴定材料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</w:rPr>
              <w:t>□ 营业执照复印件          □其他材料</w:t>
            </w:r>
          </w:p>
        </w:tc>
      </w:tr>
    </w:tbl>
    <w:p>
      <w:pPr>
        <w:textAlignment w:val="baseline"/>
        <w:rPr>
          <w:b/>
          <w:i/>
          <w:caps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84AAD"/>
    <w:rsid w:val="4B3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2021-03-17T07:17:00Z</dcterms:created>
  <dc:creator>刘颖沙</dc:creator>
  <cp:lastModifiedBy>刘颖沙</cp:lastModifiedBy>
  <dcterms:modified xsi:type="dcterms:W3CDTF">2021-03-17T07:17:14Z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